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258FC">
        <w:rPr>
          <w:rFonts w:hint="eastAsia"/>
          <w:b/>
          <w:sz w:val="36"/>
          <w:szCs w:val="36"/>
        </w:rPr>
        <w:t>31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258FC">
              <w:rPr>
                <w:rFonts w:cs="宋体" w:hint="eastAsia"/>
                <w:color w:val="000000"/>
                <w:sz w:val="24"/>
                <w:szCs w:val="24"/>
                <w:lang w:val="en-US" w:bidi="ar-SA"/>
              </w:rPr>
              <w:t>31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258FC">
              <w:rPr>
                <w:rFonts w:hint="eastAsia"/>
                <w:sz w:val="24"/>
                <w:szCs w:val="24"/>
              </w:rPr>
              <w:t>31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258FC">
              <w:rPr>
                <w:rFonts w:hint="eastAsia"/>
                <w:sz w:val="24"/>
                <w:szCs w:val="24"/>
              </w:rPr>
              <w:t>94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2258FC">
              <w:rPr>
                <w:rFonts w:hint="eastAsia"/>
                <w:sz w:val="24"/>
                <w:szCs w:val="24"/>
              </w:rPr>
              <w:t>19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258FC" w:rsidP="00F30827">
            <w:pPr>
              <w:widowControl/>
              <w:autoSpaceDE/>
              <w:autoSpaceDN/>
              <w:jc w:val="center"/>
              <w:rPr>
                <w:rFonts w:ascii="宋体" w:eastAsia="宋体" w:hAnsi="宋体" w:cs="宋体"/>
                <w:color w:val="000000"/>
                <w:lang w:val="en-US" w:bidi="ar-SA"/>
              </w:rPr>
            </w:pPr>
            <w:r w:rsidRPr="002258FC">
              <w:rPr>
                <w:rFonts w:ascii="宋体" w:eastAsia="宋体" w:hAnsi="宋体" w:cs="宋体"/>
                <w:color w:val="000000"/>
                <w:lang w:val="en-US" w:bidi="ar-SA"/>
              </w:rPr>
              <w:t>1.0044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258FC" w:rsidP="009A29CA">
            <w:pPr>
              <w:widowControl/>
              <w:autoSpaceDE/>
              <w:autoSpaceDN/>
              <w:jc w:val="center"/>
              <w:rPr>
                <w:rFonts w:ascii="宋体" w:eastAsia="宋体" w:hAnsi="宋体" w:cs="宋体"/>
                <w:color w:val="000000"/>
                <w:lang w:val="en-US" w:bidi="ar-SA"/>
              </w:rPr>
            </w:pPr>
            <w:r w:rsidRPr="002258FC">
              <w:rPr>
                <w:rFonts w:ascii="宋体" w:eastAsia="宋体" w:hAnsi="宋体" w:cs="宋体"/>
                <w:color w:val="000000"/>
                <w:lang w:val="en-US" w:bidi="ar-SA"/>
              </w:rPr>
              <w:t>1.0044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258FC" w:rsidP="003400D8">
            <w:pPr>
              <w:widowControl/>
              <w:autoSpaceDE/>
              <w:autoSpaceDN/>
              <w:jc w:val="center"/>
              <w:rPr>
                <w:rFonts w:ascii="宋体" w:eastAsia="宋体" w:hAnsi="宋体" w:cs="宋体"/>
                <w:color w:val="000000"/>
                <w:lang w:val="en-US" w:bidi="ar-SA"/>
              </w:rPr>
            </w:pPr>
            <w:r>
              <w:rPr>
                <w:rFonts w:hint="eastAsia"/>
                <w:color w:val="000000"/>
                <w:lang w:val="en-US" w:bidi="ar-SA"/>
              </w:rPr>
              <w:t>24.48%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2258FC">
              <w:rPr>
                <w:rFonts w:hint="eastAsia"/>
                <w:color w:val="000000"/>
                <w:lang w:val="en-US" w:bidi="ar-SA"/>
              </w:rPr>
              <w:t>75.52%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2258FC" w:rsidP="00F30827">
            <w:pPr>
              <w:pStyle w:val="TableParagraph"/>
              <w:spacing w:before="28"/>
              <w:ind w:left="107"/>
              <w:rPr>
                <w:rFonts w:ascii="Calibri"/>
                <w:sz w:val="21"/>
              </w:rPr>
            </w:pPr>
            <w:r w:rsidRPr="002258FC">
              <w:rPr>
                <w:rFonts w:ascii="Calibri"/>
                <w:sz w:val="21"/>
              </w:rPr>
              <w:t>11328629.59</w:t>
            </w:r>
          </w:p>
        </w:tc>
        <w:tc>
          <w:tcPr>
            <w:tcW w:w="1842" w:type="dxa"/>
          </w:tcPr>
          <w:p w:rsidR="00F30827" w:rsidRDefault="002258FC" w:rsidP="00EE5B1C">
            <w:pPr>
              <w:pStyle w:val="TableParagraph"/>
              <w:spacing w:before="28"/>
              <w:ind w:left="107"/>
              <w:rPr>
                <w:rFonts w:ascii="Calibri"/>
                <w:sz w:val="21"/>
              </w:rPr>
            </w:pPr>
            <w:r>
              <w:rPr>
                <w:rFonts w:hint="eastAsia"/>
                <w:color w:val="000000"/>
                <w:lang w:val="en-US" w:eastAsia="zh-CN" w:bidi="ar-SA"/>
              </w:rPr>
              <w:t>75.52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2258FC" w:rsidP="00F30827">
            <w:pPr>
              <w:pStyle w:val="TableParagraph"/>
              <w:spacing w:before="28"/>
              <w:ind w:left="107"/>
              <w:rPr>
                <w:rFonts w:ascii="Calibri"/>
                <w:color w:val="000000" w:themeColor="text1"/>
                <w:sz w:val="21"/>
              </w:rPr>
            </w:pPr>
            <w:r w:rsidRPr="002258FC">
              <w:rPr>
                <w:rFonts w:ascii="Calibri"/>
                <w:color w:val="000000" w:themeColor="text1"/>
                <w:sz w:val="21"/>
              </w:rPr>
              <w:t>3671370.41</w:t>
            </w:r>
          </w:p>
        </w:tc>
        <w:tc>
          <w:tcPr>
            <w:tcW w:w="1842" w:type="dxa"/>
          </w:tcPr>
          <w:p w:rsidR="00F30827" w:rsidRPr="005938C6" w:rsidRDefault="002258FC" w:rsidP="00F30827">
            <w:pPr>
              <w:pStyle w:val="TableParagraph"/>
              <w:spacing w:before="28"/>
              <w:ind w:left="107"/>
              <w:rPr>
                <w:rFonts w:ascii="Calibri"/>
                <w:color w:val="000000" w:themeColor="text1"/>
                <w:sz w:val="21"/>
              </w:rPr>
            </w:pPr>
            <w:r>
              <w:rPr>
                <w:rFonts w:hint="eastAsia"/>
                <w:color w:val="000000"/>
                <w:lang w:val="en-US" w:eastAsia="zh-CN" w:bidi="ar-SA"/>
              </w:rPr>
              <w:t>24.48</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D94" w:rsidRDefault="00D87D94" w:rsidP="000B133E">
      <w:r>
        <w:separator/>
      </w:r>
    </w:p>
  </w:endnote>
  <w:endnote w:type="continuationSeparator" w:id="1">
    <w:p w:rsidR="00D87D94" w:rsidRDefault="00D87D9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D94" w:rsidRDefault="00D87D94" w:rsidP="000B133E">
      <w:r>
        <w:separator/>
      </w:r>
    </w:p>
  </w:footnote>
  <w:footnote w:type="continuationSeparator" w:id="1">
    <w:p w:rsidR="00D87D94" w:rsidRDefault="00D87D9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8443D"/>
    <w:rsid w:val="004856B7"/>
    <w:rsid w:val="004E3DF2"/>
    <w:rsid w:val="0050015F"/>
    <w:rsid w:val="005177EC"/>
    <w:rsid w:val="005471DE"/>
    <w:rsid w:val="005931A1"/>
    <w:rsid w:val="005F683C"/>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87D9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2021-08-04T10:48:00Z</dcterms:created>
  <dcterms:modified xsi:type="dcterms:W3CDTF">2021-08-04T10:48:00Z</dcterms:modified>
</cp:coreProperties>
</file>