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74ADA">
        <w:rPr>
          <w:rFonts w:hint="eastAsia"/>
          <w:b/>
          <w:sz w:val="36"/>
          <w:szCs w:val="36"/>
        </w:rPr>
        <w:t>75</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74ADA">
              <w:rPr>
                <w:rFonts w:cs="宋体" w:hint="eastAsia"/>
                <w:color w:val="000000"/>
                <w:sz w:val="24"/>
                <w:szCs w:val="24"/>
                <w:lang w:val="en-US" w:bidi="ar-SA"/>
              </w:rPr>
              <w:t>75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674ADA">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w:t>
            </w:r>
            <w:r w:rsidR="00674ADA">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74ADA" w:rsidP="00D409FD">
            <w:pPr>
              <w:widowControl/>
              <w:autoSpaceDE/>
              <w:autoSpaceDN/>
              <w:rPr>
                <w:rFonts w:cs="宋体"/>
                <w:color w:val="000000"/>
                <w:sz w:val="24"/>
                <w:szCs w:val="24"/>
                <w:lang w:val="en-US" w:bidi="ar-SA"/>
              </w:rPr>
            </w:pPr>
            <w:r>
              <w:rPr>
                <w:rFonts w:hint="eastAsia"/>
                <w:sz w:val="24"/>
                <w:szCs w:val="24"/>
              </w:rPr>
              <w:t>2</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674ADA">
              <w:rPr>
                <w:rFonts w:hint="eastAsia"/>
                <w:sz w:val="24"/>
                <w:szCs w:val="24"/>
              </w:rPr>
              <w:t>16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74ADA"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12</w:t>
            </w:r>
            <w:r w:rsidR="00F30827" w:rsidRPr="006838E1">
              <w:rPr>
                <w:sz w:val="24"/>
                <w:szCs w:val="24"/>
              </w:rPr>
              <w:t xml:space="preserve">月 </w:t>
            </w:r>
            <w:r>
              <w:rPr>
                <w:rFonts w:hint="eastAsia"/>
                <w:sz w:val="24"/>
                <w:szCs w:val="24"/>
              </w:rPr>
              <w:t>22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74ADA"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CC0C5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74ADA">
        <w:rPr>
          <w:rFonts w:asciiTheme="minorEastAsia" w:eastAsiaTheme="minorEastAsia" w:hAnsiTheme="minorEastAsia" w:hint="eastAsia"/>
          <w:sz w:val="28"/>
          <w:szCs w:val="28"/>
        </w:rPr>
        <w:t>6</w:t>
      </w:r>
      <w:r w:rsidR="00CC0C5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74ADA" w:rsidP="00CC0C59">
            <w:pPr>
              <w:widowControl/>
              <w:autoSpaceDE/>
              <w:autoSpaceDN/>
              <w:jc w:val="center"/>
              <w:rPr>
                <w:rFonts w:ascii="宋体" w:eastAsia="宋体" w:hAnsi="宋体" w:cs="宋体"/>
                <w:color w:val="000000"/>
                <w:lang w:val="en-US" w:bidi="ar-SA"/>
              </w:rPr>
            </w:pPr>
            <w:r w:rsidRPr="00674ADA">
              <w:rPr>
                <w:rFonts w:ascii="宋体" w:eastAsia="宋体" w:hAnsi="宋体" w:cs="宋体"/>
                <w:color w:val="000000"/>
                <w:lang w:val="en-US" w:bidi="ar-SA"/>
              </w:rPr>
              <w:t>1.0015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74ADA" w:rsidP="00CC0C59">
            <w:pPr>
              <w:widowControl/>
              <w:autoSpaceDE/>
              <w:autoSpaceDN/>
              <w:jc w:val="center"/>
              <w:rPr>
                <w:rFonts w:ascii="宋体" w:eastAsia="宋体" w:hAnsi="宋体" w:cs="宋体"/>
                <w:color w:val="000000"/>
                <w:lang w:val="en-US" w:bidi="ar-SA"/>
              </w:rPr>
            </w:pPr>
            <w:r w:rsidRPr="00674ADA">
              <w:rPr>
                <w:rFonts w:ascii="宋体" w:eastAsia="宋体" w:hAnsi="宋体" w:cs="宋体"/>
                <w:color w:val="000000"/>
                <w:lang w:val="en-US" w:bidi="ar-SA"/>
              </w:rPr>
              <w:t>1.0015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74ADA" w:rsidP="00F73388">
            <w:pPr>
              <w:widowControl/>
              <w:autoSpaceDE/>
              <w:autoSpaceDN/>
              <w:jc w:val="center"/>
              <w:rPr>
                <w:rFonts w:ascii="宋体" w:eastAsia="宋体" w:hAnsi="宋体" w:cs="宋体"/>
                <w:color w:val="000000"/>
                <w:lang w:val="en-US" w:bidi="ar-SA"/>
              </w:rPr>
            </w:pPr>
            <w:r>
              <w:rPr>
                <w:rFonts w:hint="eastAsia"/>
                <w:color w:val="000000"/>
                <w:lang w:val="en-US" w:bidi="ar-SA"/>
              </w:rPr>
              <w:t>54.43%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74ADA" w:rsidP="00F73388">
            <w:pPr>
              <w:widowControl/>
              <w:autoSpaceDE/>
              <w:autoSpaceDN/>
              <w:jc w:val="center"/>
              <w:rPr>
                <w:rFonts w:ascii="宋体" w:eastAsia="宋体" w:hAnsi="宋体" w:cs="宋体"/>
                <w:color w:val="000000"/>
                <w:lang w:val="en-US" w:bidi="ar-SA"/>
              </w:rPr>
            </w:pPr>
            <w:r>
              <w:rPr>
                <w:rFonts w:hint="eastAsia"/>
                <w:color w:val="000000"/>
                <w:lang w:val="en-US" w:bidi="ar-SA"/>
              </w:rPr>
              <w:t>45.57%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674ADA" w:rsidP="00F30827">
            <w:pPr>
              <w:pStyle w:val="TableParagraph"/>
              <w:spacing w:before="28"/>
              <w:ind w:left="107"/>
              <w:rPr>
                <w:rFonts w:ascii="Calibri"/>
                <w:sz w:val="21"/>
                <w:lang w:eastAsia="zh-CN"/>
              </w:rPr>
            </w:pPr>
            <w:r>
              <w:rPr>
                <w:rFonts w:ascii="Calibri" w:hint="eastAsia"/>
                <w:sz w:val="21"/>
                <w:lang w:eastAsia="zh-CN"/>
              </w:rPr>
              <w:t>9129204.23</w:t>
            </w:r>
          </w:p>
        </w:tc>
        <w:tc>
          <w:tcPr>
            <w:tcW w:w="1842" w:type="dxa"/>
          </w:tcPr>
          <w:p w:rsidR="009C20DF" w:rsidRDefault="00674ADA" w:rsidP="00F60300">
            <w:pPr>
              <w:pStyle w:val="TableParagraph"/>
              <w:spacing w:before="28"/>
              <w:ind w:left="107"/>
              <w:rPr>
                <w:color w:val="000000"/>
                <w:lang w:val="en-US" w:eastAsia="zh-CN" w:bidi="ar-SA"/>
              </w:rPr>
            </w:pPr>
            <w:r>
              <w:rPr>
                <w:rFonts w:hint="eastAsia"/>
                <w:color w:val="000000"/>
                <w:lang w:val="en-US" w:eastAsia="zh-CN" w:bidi="ar-SA"/>
              </w:rPr>
              <w:t>45.57</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D35979"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674ADA"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10903133.82</w:t>
            </w:r>
          </w:p>
        </w:tc>
        <w:tc>
          <w:tcPr>
            <w:tcW w:w="1842" w:type="dxa"/>
          </w:tcPr>
          <w:p w:rsidR="00F30827" w:rsidRPr="005938C6" w:rsidRDefault="00674ADA" w:rsidP="00F30827">
            <w:pPr>
              <w:pStyle w:val="TableParagraph"/>
              <w:spacing w:before="28"/>
              <w:ind w:left="107"/>
              <w:rPr>
                <w:rFonts w:ascii="Calibri"/>
                <w:color w:val="000000" w:themeColor="text1"/>
                <w:sz w:val="21"/>
              </w:rPr>
            </w:pPr>
            <w:r>
              <w:rPr>
                <w:rFonts w:hint="eastAsia"/>
                <w:color w:val="000000"/>
                <w:lang w:val="en-US" w:eastAsia="zh-CN" w:bidi="ar-SA"/>
              </w:rPr>
              <w:t>54.43</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20B1"/>
    <w:rsid w:val="001A0A7B"/>
    <w:rsid w:val="001C1409"/>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3DFB"/>
    <w:rsid w:val="00B907A8"/>
    <w:rsid w:val="00B95B89"/>
    <w:rsid w:val="00BC42F2"/>
    <w:rsid w:val="00C40DF2"/>
    <w:rsid w:val="00C55D0B"/>
    <w:rsid w:val="00C740B4"/>
    <w:rsid w:val="00C90A0F"/>
    <w:rsid w:val="00CB24A9"/>
    <w:rsid w:val="00CB3582"/>
    <w:rsid w:val="00CC0C59"/>
    <w:rsid w:val="00CE3C85"/>
    <w:rsid w:val="00D12FAC"/>
    <w:rsid w:val="00D30694"/>
    <w:rsid w:val="00D30B86"/>
    <w:rsid w:val="00D35979"/>
    <w:rsid w:val="00D409FD"/>
    <w:rsid w:val="00D5569E"/>
    <w:rsid w:val="00D80A1C"/>
    <w:rsid w:val="00DC1C5B"/>
    <w:rsid w:val="00E27944"/>
    <w:rsid w:val="00E40F6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2021-11-23T08:03:00Z</dcterms:created>
  <dcterms:modified xsi:type="dcterms:W3CDTF">2021-11-23T09:14:00Z</dcterms:modified>
</cp:coreProperties>
</file>