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505DCF">
        <w:rPr>
          <w:rFonts w:hint="eastAsia"/>
          <w:b/>
          <w:sz w:val="36"/>
          <w:szCs w:val="36"/>
        </w:rPr>
        <w:t>111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505DCF">
              <w:rPr>
                <w:rFonts w:cs="宋体" w:hint="eastAsia"/>
                <w:color w:val="000000"/>
                <w:sz w:val="24"/>
                <w:szCs w:val="24"/>
                <w:lang w:val="en-US" w:bidi="ar-SA"/>
              </w:rPr>
              <w:t>111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505DCF">
              <w:rPr>
                <w:rFonts w:hint="eastAsia"/>
                <w:sz w:val="24"/>
                <w:szCs w:val="24"/>
              </w:rPr>
              <w:t>11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10</w:t>
            </w:r>
            <w:r w:rsidR="00505DCF">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05DCF" w:rsidP="00455EEC">
            <w:pPr>
              <w:widowControl/>
              <w:autoSpaceDE/>
              <w:autoSpaceDN/>
              <w:rPr>
                <w:rFonts w:cs="宋体"/>
                <w:color w:val="000000"/>
                <w:sz w:val="24"/>
                <w:szCs w:val="24"/>
                <w:lang w:val="en-US" w:bidi="ar-SA"/>
              </w:rPr>
            </w:pPr>
            <w:r>
              <w:rPr>
                <w:rFonts w:hint="eastAsia"/>
                <w:sz w:val="24"/>
                <w:szCs w:val="24"/>
              </w:rPr>
              <w:t>1</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505DCF">
              <w:rPr>
                <w:rFonts w:hint="eastAsia"/>
                <w:sz w:val="24"/>
                <w:szCs w:val="24"/>
              </w:rPr>
              <w:t>28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7116A">
              <w:rPr>
                <w:rFonts w:hint="eastAsia"/>
                <w:sz w:val="24"/>
                <w:szCs w:val="24"/>
              </w:rPr>
              <w:t>7</w:t>
            </w:r>
            <w:r w:rsidR="0066028B">
              <w:rPr>
                <w:rFonts w:hint="eastAsia"/>
                <w:sz w:val="24"/>
                <w:szCs w:val="24"/>
              </w:rPr>
              <w:t xml:space="preserve"> </w:t>
            </w:r>
            <w:r w:rsidR="00F30827" w:rsidRPr="006838E1">
              <w:rPr>
                <w:sz w:val="24"/>
                <w:szCs w:val="24"/>
              </w:rPr>
              <w:t xml:space="preserve">月 </w:t>
            </w:r>
            <w:r w:rsidR="00505DCF">
              <w:rPr>
                <w:rFonts w:hint="eastAsia"/>
                <w:sz w:val="24"/>
                <w:szCs w:val="24"/>
              </w:rPr>
              <w:t>19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1.0098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1.0098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07E1" w:rsidP="000060E3">
            <w:pPr>
              <w:widowControl/>
              <w:autoSpaceDE/>
              <w:autoSpaceDN/>
              <w:jc w:val="center"/>
              <w:rPr>
                <w:rFonts w:ascii="宋体" w:eastAsia="宋体" w:hAnsi="宋体" w:cs="宋体"/>
                <w:color w:val="000000"/>
                <w:lang w:val="en-US" w:bidi="ar-SA"/>
              </w:rPr>
            </w:pPr>
            <w:r>
              <w:rPr>
                <w:rFonts w:hint="eastAsia"/>
                <w:color w:val="000000"/>
                <w:lang w:val="en-US" w:bidi="ar-SA"/>
              </w:rPr>
              <w:t>34.11%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07E1" w:rsidP="00F73388">
            <w:pPr>
              <w:widowControl/>
              <w:autoSpaceDE/>
              <w:autoSpaceDN/>
              <w:jc w:val="center"/>
              <w:rPr>
                <w:rFonts w:ascii="宋体" w:eastAsia="宋体" w:hAnsi="宋体" w:cs="宋体"/>
                <w:color w:val="000000"/>
                <w:lang w:val="en-US" w:bidi="ar-SA"/>
              </w:rPr>
            </w:pPr>
            <w:r>
              <w:rPr>
                <w:rFonts w:hint="eastAsia"/>
                <w:color w:val="000000"/>
                <w:lang w:val="en-US" w:bidi="ar-SA"/>
              </w:rPr>
              <w:t>65.89%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505DCF" w:rsidRPr="005E10C3">
              <w:rPr>
                <w:rFonts w:hint="eastAsia"/>
                <w:color w:val="000000"/>
                <w:lang w:val="en-US" w:eastAsia="zh-CN" w:bidi="ar-SA"/>
              </w:rPr>
              <w:t>1620028</w:t>
            </w:r>
          </w:p>
        </w:tc>
        <w:tc>
          <w:tcPr>
            <w:tcW w:w="1701" w:type="dxa"/>
          </w:tcPr>
          <w:p w:rsidR="0066028B" w:rsidRDefault="002507E1" w:rsidP="0087766A">
            <w:pPr>
              <w:pStyle w:val="TableParagraph"/>
              <w:spacing w:before="28"/>
              <w:ind w:left="107"/>
              <w:rPr>
                <w:rFonts w:ascii="Calibri"/>
                <w:sz w:val="21"/>
                <w:lang w:eastAsia="zh-CN"/>
              </w:rPr>
            </w:pPr>
            <w:r>
              <w:rPr>
                <w:rFonts w:ascii="Calibri" w:hint="eastAsia"/>
                <w:sz w:val="21"/>
                <w:lang w:eastAsia="zh-CN"/>
              </w:rPr>
              <w:t>6660832.3</w:t>
            </w:r>
          </w:p>
        </w:tc>
        <w:tc>
          <w:tcPr>
            <w:tcW w:w="1842" w:type="dxa"/>
          </w:tcPr>
          <w:p w:rsidR="0066028B" w:rsidRDefault="002507E1" w:rsidP="000030AB">
            <w:pPr>
              <w:pStyle w:val="TableParagraph"/>
              <w:spacing w:before="28"/>
              <w:ind w:left="107"/>
              <w:rPr>
                <w:color w:val="000000"/>
                <w:lang w:val="en-US" w:eastAsia="zh-CN" w:bidi="ar-SA"/>
              </w:rPr>
            </w:pPr>
            <w:r>
              <w:rPr>
                <w:rFonts w:hint="eastAsia"/>
                <w:color w:val="000000"/>
                <w:lang w:val="en-US" w:eastAsia="zh-CN" w:bidi="ar-SA"/>
              </w:rPr>
              <w:t>65.89</w:t>
            </w:r>
            <w:r w:rsidR="0066028B">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2507E1" w:rsidP="003F420A">
            <w:pPr>
              <w:pStyle w:val="TableParagraph"/>
              <w:spacing w:before="28"/>
              <w:ind w:left="107"/>
              <w:rPr>
                <w:rFonts w:ascii="Calibri"/>
                <w:sz w:val="21"/>
                <w:lang w:eastAsia="zh-CN"/>
              </w:rPr>
            </w:pPr>
            <w:r>
              <w:rPr>
                <w:rFonts w:ascii="Calibri" w:hint="eastAsia"/>
                <w:sz w:val="21"/>
                <w:lang w:eastAsia="zh-CN"/>
              </w:rPr>
              <w:t>3447672.9</w:t>
            </w:r>
          </w:p>
        </w:tc>
        <w:tc>
          <w:tcPr>
            <w:tcW w:w="1842" w:type="dxa"/>
          </w:tcPr>
          <w:p w:rsidR="0027116A" w:rsidRDefault="002507E1" w:rsidP="003F420A">
            <w:pPr>
              <w:pStyle w:val="TableParagraph"/>
              <w:spacing w:before="28"/>
              <w:ind w:left="107"/>
              <w:rPr>
                <w:color w:val="000000"/>
                <w:lang w:val="en-US" w:eastAsia="zh-CN" w:bidi="ar-SA"/>
              </w:rPr>
            </w:pPr>
            <w:r>
              <w:rPr>
                <w:rFonts w:hint="eastAsia"/>
                <w:color w:val="000000"/>
                <w:lang w:val="en-US" w:eastAsia="zh-CN" w:bidi="ar-SA"/>
              </w:rPr>
              <w:t>34.11</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239" w:rsidRDefault="00A85239" w:rsidP="000B133E">
      <w:r>
        <w:separator/>
      </w:r>
    </w:p>
  </w:endnote>
  <w:endnote w:type="continuationSeparator" w:id="1">
    <w:p w:rsidR="00A85239" w:rsidRDefault="00A8523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239" w:rsidRDefault="00A85239" w:rsidP="000B133E">
      <w:r>
        <w:separator/>
      </w:r>
    </w:p>
  </w:footnote>
  <w:footnote w:type="continuationSeparator" w:id="1">
    <w:p w:rsidR="00A85239" w:rsidRDefault="00A8523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1875</Characters>
  <Application>Microsoft Office Word</Application>
  <DocSecurity>0</DocSecurity>
  <Lines>15</Lines>
  <Paragraphs>4</Paragraphs>
  <ScaleCrop>false</ScaleCrop>
  <Company>china</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2023-02-11T02:51:00Z</dcterms:created>
  <dcterms:modified xsi:type="dcterms:W3CDTF">2023-02-11T02:51:00Z</dcterms:modified>
</cp:coreProperties>
</file>